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78" w:rsidRDefault="00D26A78" w:rsidP="00BD1E9E">
      <w:pPr>
        <w:tabs>
          <w:tab w:val="center" w:pos="4677"/>
          <w:tab w:val="left" w:pos="5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15312" cy="8086725"/>
            <wp:effectExtent l="19050" t="0" r="0" b="0"/>
            <wp:docPr id="1" name="Рисунок 1" descr="D:\рабочие программы 2023-2024 Шарапова В.И\раб. прогр. Шарапова В.И. 2023-24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023-2024 Шарапова В.И\раб. прогр. Шарапова В.И. 2023-24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216" cy="808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22" w:rsidRDefault="00607B22" w:rsidP="00D26A78">
      <w:pPr>
        <w:tabs>
          <w:tab w:val="center" w:pos="4677"/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</w:p>
    <w:p w:rsidR="00D26A78" w:rsidRDefault="00D26A78" w:rsidP="00D26A78">
      <w:pPr>
        <w:tabs>
          <w:tab w:val="center" w:pos="4677"/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</w:p>
    <w:p w:rsidR="00BD1E9E" w:rsidRPr="00BD1E9E" w:rsidRDefault="00BD1E9E" w:rsidP="00BD1E9E">
      <w:pPr>
        <w:spacing w:before="100" w:beforeAutospacing="1" w:after="240" w:line="360" w:lineRule="auto"/>
        <w:contextualSpacing/>
        <w:jc w:val="both"/>
        <w:rPr>
          <w:rFonts w:ascii="Times New Roman" w:eastAsia="Times New Roman" w:hAnsi="Times New Roman"/>
          <w:color w:val="262626"/>
          <w:sz w:val="28"/>
          <w:szCs w:val="28"/>
          <w:lang w:eastAsia="zh-CN"/>
        </w:rPr>
      </w:pPr>
      <w:r w:rsidRPr="00BD1E9E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proofErr w:type="gramStart"/>
      <w:r w:rsidRPr="00BD1E9E">
        <w:rPr>
          <w:rFonts w:ascii="Times New Roman" w:hAnsi="Times New Roman"/>
          <w:sz w:val="28"/>
          <w:szCs w:val="28"/>
        </w:rPr>
        <w:t>Программа по родному (русскому) языку для обучающихся 6 классов разработана на основе требований федерального государственного образовательного стандарта основного общего образования</w:t>
      </w:r>
      <w:r w:rsidRPr="00BD1E9E">
        <w:rPr>
          <w:rFonts w:ascii="Times New Roman" w:eastAsia="Times New Roman" w:hAnsi="Times New Roman"/>
          <w:color w:val="262626"/>
          <w:sz w:val="28"/>
          <w:szCs w:val="28"/>
          <w:lang w:eastAsia="zh-CN"/>
        </w:rPr>
        <w:t xml:space="preserve">, утвержденного приказом министерства образования и науки Российской Федерации от 17.12.2010 года № 1897 (в редакции приказов МОН РФ от 29.12.2014 года </w:t>
      </w:r>
      <w:proofErr w:type="gramEnd"/>
    </w:p>
    <w:p w:rsidR="00BD1E9E" w:rsidRPr="00BD1E9E" w:rsidRDefault="00BD1E9E" w:rsidP="00BD1E9E">
      <w:pPr>
        <w:spacing w:before="100" w:beforeAutospacing="1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E9E">
        <w:rPr>
          <w:rFonts w:ascii="Times New Roman" w:eastAsia="Times New Roman" w:hAnsi="Times New Roman"/>
          <w:color w:val="262626"/>
          <w:sz w:val="28"/>
          <w:szCs w:val="28"/>
          <w:lang w:eastAsia="zh-CN"/>
        </w:rPr>
        <w:t xml:space="preserve">№ 1644 и от 31.12.2015 года № 1577), </w:t>
      </w:r>
      <w:r w:rsidRPr="00BD1E9E">
        <w:rPr>
          <w:rFonts w:ascii="Times New Roman" w:hAnsi="Times New Roman"/>
          <w:sz w:val="28"/>
          <w:szCs w:val="28"/>
        </w:rPr>
        <w:t>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литература», и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31</w:t>
      </w:r>
      <w:proofErr w:type="gramEnd"/>
      <w:r w:rsidRPr="00BD1E9E">
        <w:rPr>
          <w:rFonts w:ascii="Times New Roman" w:hAnsi="Times New Roman"/>
          <w:sz w:val="28"/>
          <w:szCs w:val="28"/>
        </w:rPr>
        <w:t xml:space="preserve"> января 2018 года № 2/18).</w:t>
      </w:r>
    </w:p>
    <w:p w:rsidR="00BD1E9E" w:rsidRDefault="00BD1E9E" w:rsidP="00BD1E9E">
      <w:pPr>
        <w:tabs>
          <w:tab w:val="center" w:pos="4677"/>
          <w:tab w:val="left" w:pos="5805"/>
        </w:tabs>
        <w:spacing w:before="100" w:beforeAutospacing="1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1E9E" w:rsidRPr="0083452A" w:rsidRDefault="00BD1E9E" w:rsidP="00BD1E9E">
      <w:pPr>
        <w:spacing w:before="100" w:beforeAutospacing="1" w:after="24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452A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учебника  О.М.Александровой, О.В.Загоровской, С.И.Богданова, Л.А.Вербицко</w:t>
      </w:r>
      <w:r>
        <w:rPr>
          <w:rFonts w:ascii="Times New Roman" w:hAnsi="Times New Roman"/>
          <w:sz w:val="28"/>
          <w:szCs w:val="28"/>
        </w:rPr>
        <w:t>й и др. «Русский родной язык», 7класс, учебное пособие, 2021г.</w:t>
      </w:r>
    </w:p>
    <w:p w:rsidR="00BD1E9E" w:rsidRPr="0083452A" w:rsidRDefault="00BD1E9E" w:rsidP="00BD1E9E">
      <w:pPr>
        <w:pStyle w:val="a3"/>
        <w:spacing w:before="100" w:beforeAutospacing="1" w:after="240" w:line="360" w:lineRule="auto"/>
        <w:contextualSpacing/>
        <w:jc w:val="both"/>
        <w:rPr>
          <w:sz w:val="28"/>
          <w:szCs w:val="28"/>
        </w:rPr>
      </w:pPr>
      <w:r w:rsidRPr="0083452A">
        <w:rPr>
          <w:sz w:val="28"/>
          <w:szCs w:val="28"/>
        </w:rPr>
        <w:t xml:space="preserve">            Содержание курса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BD1E9E" w:rsidRPr="00607B22" w:rsidRDefault="00BD1E9E" w:rsidP="00BD1E9E">
      <w:pPr>
        <w:tabs>
          <w:tab w:val="center" w:pos="4677"/>
          <w:tab w:val="left" w:pos="5805"/>
        </w:tabs>
        <w:spacing w:before="100" w:beforeAutospacing="1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B22" w:rsidRPr="00607B22" w:rsidRDefault="00607B22" w:rsidP="0023080C">
      <w:pPr>
        <w:spacing w:before="100" w:beforeAutospacing="1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2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07B22" w:rsidRPr="00607B22" w:rsidRDefault="00607B22" w:rsidP="00607B22">
      <w:pPr>
        <w:rPr>
          <w:rFonts w:ascii="Times New Roman" w:hAnsi="Times New Roman" w:cs="Times New Roman"/>
          <w:b/>
          <w:sz w:val="28"/>
          <w:szCs w:val="28"/>
        </w:rPr>
      </w:pPr>
      <w:r w:rsidRPr="00607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3080C" w:rsidRPr="0023080C" w:rsidRDefault="00D07905" w:rsidP="00D07905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04DE1" w:rsidRPr="0023080C">
        <w:rPr>
          <w:rFonts w:ascii="Times New Roman" w:hAnsi="Times New Roman" w:cs="Times New Roman"/>
          <w:b/>
          <w:sz w:val="28"/>
          <w:szCs w:val="28"/>
        </w:rPr>
        <w:t>Раздел 1. Язык и культура (10</w:t>
      </w:r>
      <w:r w:rsidR="00607B22" w:rsidRPr="0023080C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23080C" w:rsidRDefault="0023080C" w:rsidP="00D07905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905" w:rsidRPr="0023080C" w:rsidRDefault="0023080C" w:rsidP="00D07905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B22" w:rsidRPr="0023080C">
        <w:rPr>
          <w:rFonts w:ascii="Times New Roman" w:hAnsi="Times New Roman" w:cs="Times New Roman"/>
          <w:sz w:val="28"/>
          <w:szCs w:val="28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</w:t>
      </w:r>
      <w:r w:rsidR="00607B22" w:rsidRPr="0023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B22" w:rsidRPr="0023080C">
        <w:rPr>
          <w:rStyle w:val="20"/>
          <w:b w:val="0"/>
          <w:color w:val="auto"/>
        </w:rPr>
        <w:t>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(губернатор, диакон, ваучер, агитационный пункт,</w:t>
      </w:r>
      <w:r w:rsidR="00607B22" w:rsidRPr="0023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B22" w:rsidRPr="0023080C">
        <w:rPr>
          <w:rFonts w:ascii="Times New Roman" w:hAnsi="Times New Roman" w:cs="Times New Roman"/>
          <w:sz w:val="28"/>
          <w:szCs w:val="28"/>
        </w:rPr>
        <w:t xml:space="preserve">большевик, колхоз и т. п.).  </w:t>
      </w:r>
    </w:p>
    <w:p w:rsidR="0023080C" w:rsidRPr="0023080C" w:rsidRDefault="0023080C" w:rsidP="00D07905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04DE1" w:rsidRPr="0023080C">
        <w:rPr>
          <w:rFonts w:ascii="Times New Roman" w:hAnsi="Times New Roman" w:cs="Times New Roman"/>
          <w:b/>
          <w:sz w:val="28"/>
          <w:szCs w:val="28"/>
        </w:rPr>
        <w:t>Раздел 2. Культура речи (10</w:t>
      </w:r>
      <w:r w:rsidR="00607B22" w:rsidRPr="0023080C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23080C" w:rsidRDefault="0023080C" w:rsidP="00D07905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07B22" w:rsidRPr="0023080C">
        <w:rPr>
          <w:rFonts w:ascii="Times New Roman" w:hAnsi="Times New Roman" w:cs="Times New Roman"/>
          <w:b/>
          <w:sz w:val="28"/>
          <w:szCs w:val="28"/>
        </w:rPr>
        <w:t>Основные орфоэпические нормы современного русского литературного языка.</w:t>
      </w:r>
      <w:r w:rsidR="00607B22" w:rsidRPr="00607B22">
        <w:rPr>
          <w:rFonts w:ascii="Times New Roman" w:hAnsi="Times New Roman" w:cs="Times New Roman"/>
          <w:sz w:val="28"/>
          <w:szCs w:val="28"/>
        </w:rPr>
        <w:t xml:space="preserve">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гору). </w:t>
      </w:r>
    </w:p>
    <w:p w:rsidR="00D07905" w:rsidRDefault="0023080C" w:rsidP="00D07905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07B22" w:rsidRPr="0023080C">
        <w:rPr>
          <w:rFonts w:ascii="Times New Roman" w:hAnsi="Times New Roman" w:cs="Times New Roman"/>
          <w:b/>
          <w:sz w:val="28"/>
          <w:szCs w:val="28"/>
        </w:rPr>
        <w:t>Основные лексические нормы современного русского литературного</w:t>
      </w:r>
      <w:r w:rsidR="00607B22" w:rsidRPr="00607B22">
        <w:rPr>
          <w:rFonts w:ascii="Times New Roman" w:hAnsi="Times New Roman" w:cs="Times New Roman"/>
          <w:sz w:val="28"/>
          <w:szCs w:val="28"/>
        </w:rPr>
        <w:t xml:space="preserve"> </w:t>
      </w:r>
      <w:r w:rsidR="00607B22" w:rsidRPr="0023080C">
        <w:rPr>
          <w:rFonts w:ascii="Times New Roman" w:hAnsi="Times New Roman" w:cs="Times New Roman"/>
          <w:b/>
          <w:sz w:val="28"/>
          <w:szCs w:val="28"/>
        </w:rPr>
        <w:t>языка</w:t>
      </w:r>
      <w:r w:rsidR="00607B22" w:rsidRPr="00607B22">
        <w:rPr>
          <w:rFonts w:ascii="Times New Roman" w:hAnsi="Times New Roman" w:cs="Times New Roman"/>
          <w:sz w:val="28"/>
          <w:szCs w:val="28"/>
        </w:rPr>
        <w:t xml:space="preserve">. Паронимы и точность речи. Смысловые различия, характер лексической сочетаемости, способы управления,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7B22" w:rsidRPr="00607B22">
        <w:rPr>
          <w:rFonts w:ascii="Times New Roman" w:hAnsi="Times New Roman" w:cs="Times New Roman"/>
          <w:sz w:val="28"/>
          <w:szCs w:val="28"/>
        </w:rPr>
        <w:t>функционально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7905">
        <w:rPr>
          <w:rFonts w:ascii="Times New Roman" w:hAnsi="Times New Roman" w:cs="Times New Roman"/>
          <w:sz w:val="28"/>
          <w:szCs w:val="28"/>
        </w:rPr>
        <w:t xml:space="preserve"> </w:t>
      </w:r>
      <w:r w:rsidR="00607B22" w:rsidRPr="00607B22">
        <w:rPr>
          <w:rFonts w:ascii="Times New Roman" w:hAnsi="Times New Roman" w:cs="Times New Roman"/>
          <w:sz w:val="28"/>
          <w:szCs w:val="28"/>
        </w:rPr>
        <w:t xml:space="preserve">стилевая окраска и употребление паронимов в речи. Типичные речевые </w:t>
      </w:r>
      <w:proofErr w:type="gramStart"/>
      <w:r w:rsidR="00607B22" w:rsidRPr="00607B22">
        <w:rPr>
          <w:rFonts w:ascii="Times New Roman" w:hAnsi="Times New Roman" w:cs="Times New Roman"/>
          <w:sz w:val="28"/>
          <w:szCs w:val="28"/>
        </w:rPr>
        <w:lastRenderedPageBreak/>
        <w:t>ошибки</w:t>
      </w:r>
      <w:proofErr w:type="gramEnd"/>
      <w:r w:rsidR="00607B22" w:rsidRPr="00607B22">
        <w:rPr>
          <w:rFonts w:ascii="Times New Roman" w:hAnsi="Times New Roman" w:cs="Times New Roman"/>
          <w:sz w:val="28"/>
          <w:szCs w:val="28"/>
        </w:rPr>
        <w:t xml:space="preserve">‚ связанные с употреблением паронимов в речи. Основные грамматические нормы современного русского литературного языка.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="00607B22" w:rsidRPr="00607B22">
        <w:rPr>
          <w:rFonts w:ascii="Times New Roman" w:hAnsi="Times New Roman" w:cs="Times New Roman"/>
          <w:sz w:val="28"/>
          <w:szCs w:val="28"/>
        </w:rPr>
        <w:t>висящий</w:t>
      </w:r>
      <w:proofErr w:type="gramEnd"/>
      <w:r w:rsidR="00607B22" w:rsidRPr="00607B22">
        <w:rPr>
          <w:rFonts w:ascii="Times New Roman" w:hAnsi="Times New Roman" w:cs="Times New Roman"/>
          <w:sz w:val="28"/>
          <w:szCs w:val="28"/>
        </w:rPr>
        <w:t xml:space="preserve"> – висячий, горящий – горячий.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="00607B22" w:rsidRPr="00607B22">
        <w:rPr>
          <w:rFonts w:ascii="Times New Roman" w:hAnsi="Times New Roman" w:cs="Times New Roman"/>
          <w:sz w:val="28"/>
          <w:szCs w:val="28"/>
        </w:rPr>
        <w:t>Литературный и разговорный варианты грамматической нормы (махаешь – машешь; обусловливать, сосредоточивать, уполномочивать, оспаривать, удостаивать, облагораживать).</w:t>
      </w:r>
      <w:proofErr w:type="gramEnd"/>
      <w:r w:rsidR="00607B22" w:rsidRPr="00607B22">
        <w:rPr>
          <w:rFonts w:ascii="Times New Roman" w:hAnsi="Times New Roman" w:cs="Times New Roman"/>
          <w:sz w:val="28"/>
          <w:szCs w:val="28"/>
        </w:rPr>
        <w:t xml:space="preserve"> Речевой этикет. 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 </w:t>
      </w:r>
    </w:p>
    <w:p w:rsidR="00607B22" w:rsidRPr="00607B22" w:rsidRDefault="00D07905" w:rsidP="00D07905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7B22" w:rsidRPr="00607B22">
        <w:rPr>
          <w:rFonts w:ascii="Times New Roman" w:hAnsi="Times New Roman" w:cs="Times New Roman"/>
          <w:sz w:val="28"/>
          <w:szCs w:val="28"/>
        </w:rPr>
        <w:t xml:space="preserve"> Раздел 3. Речь.</w:t>
      </w:r>
      <w:r w:rsidR="00004DE1">
        <w:rPr>
          <w:rFonts w:ascii="Times New Roman" w:hAnsi="Times New Roman" w:cs="Times New Roman"/>
          <w:sz w:val="28"/>
          <w:szCs w:val="28"/>
        </w:rPr>
        <w:t xml:space="preserve"> Речевая деятельность. Текст (14</w:t>
      </w:r>
      <w:r w:rsidR="00607B22" w:rsidRPr="00607B22">
        <w:rPr>
          <w:rFonts w:ascii="Times New Roman" w:hAnsi="Times New Roman" w:cs="Times New Roman"/>
          <w:sz w:val="28"/>
          <w:szCs w:val="28"/>
        </w:rPr>
        <w:t xml:space="preserve"> ч) Язык и речь. Виды речевой деятельности. 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="00607B22" w:rsidRPr="00607B22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607B22" w:rsidRPr="00607B22">
        <w:rPr>
          <w:rFonts w:ascii="Times New Roman" w:hAnsi="Times New Roman" w:cs="Times New Roman"/>
          <w:sz w:val="28"/>
          <w:szCs w:val="28"/>
        </w:rPr>
        <w:t xml:space="preserve"> и др. Текст как единица языка и речи. Текст, основные признаки текста: смысловая цельность, информативность, связность. Виды абзацев. </w:t>
      </w:r>
      <w:proofErr w:type="gramStart"/>
      <w:r w:rsidR="00607B22" w:rsidRPr="00607B22">
        <w:rPr>
          <w:rFonts w:ascii="Times New Roman" w:hAnsi="Times New Roman" w:cs="Times New Roman"/>
          <w:sz w:val="28"/>
          <w:szCs w:val="28"/>
        </w:rPr>
        <w:t>Основные типы текстовых структур: индуктивные, дедуктивные, рамочные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7B22" w:rsidRPr="00607B22">
        <w:rPr>
          <w:rFonts w:ascii="Times New Roman" w:hAnsi="Times New Roman" w:cs="Times New Roman"/>
          <w:sz w:val="28"/>
          <w:szCs w:val="28"/>
        </w:rPr>
        <w:t>(дедуктивно-индуктивные), стержневые (индуктивно-дедуктивные) структуры.</w:t>
      </w:r>
      <w:proofErr w:type="gramEnd"/>
      <w:r w:rsidR="00607B22" w:rsidRPr="00607B22">
        <w:rPr>
          <w:rFonts w:ascii="Times New Roman" w:hAnsi="Times New Roman" w:cs="Times New Roman"/>
          <w:sz w:val="28"/>
          <w:szCs w:val="28"/>
        </w:rPr>
        <w:t xml:space="preserve"> Тексты </w:t>
      </w:r>
      <w:proofErr w:type="spellStart"/>
      <w:r w:rsidR="00607B22" w:rsidRPr="00607B22">
        <w:rPr>
          <w:rFonts w:ascii="Times New Roman" w:hAnsi="Times New Roman" w:cs="Times New Roman"/>
          <w:sz w:val="28"/>
          <w:szCs w:val="28"/>
        </w:rPr>
        <w:t>аргументативного</w:t>
      </w:r>
      <w:proofErr w:type="spellEnd"/>
      <w:r w:rsidR="00607B22" w:rsidRPr="00607B22">
        <w:rPr>
          <w:rFonts w:ascii="Times New Roman" w:hAnsi="Times New Roman" w:cs="Times New Roman"/>
          <w:sz w:val="28"/>
          <w:szCs w:val="28"/>
        </w:rPr>
        <w:t xml:space="preserve"> типа: рассуждение, доказательство, объяснение. Сильные позиции текстов, их типы. Информативная функция заголовков.  Функциональные разновидности языка. Разговорная речь. Беседа. Спор, виды </w:t>
      </w:r>
      <w:r w:rsidR="00607B22" w:rsidRPr="00607B22">
        <w:rPr>
          <w:rFonts w:ascii="Times New Roman" w:hAnsi="Times New Roman" w:cs="Times New Roman"/>
          <w:sz w:val="28"/>
          <w:szCs w:val="28"/>
        </w:rPr>
        <w:lastRenderedPageBreak/>
        <w:t xml:space="preserve">споров. Правила поведения в споре, как управлять собой и собеседником. Корректные и некорректные приёмы ведения спора. Публицистический стиль. Путевые записки. Текст рекламного объявления, его языковые и структурные особенности. Язык художественной литературы. </w:t>
      </w:r>
      <w:proofErr w:type="spellStart"/>
      <w:r w:rsidR="00607B22" w:rsidRPr="00607B22">
        <w:rPr>
          <w:rFonts w:ascii="Times New Roman" w:hAnsi="Times New Roman" w:cs="Times New Roman"/>
          <w:sz w:val="28"/>
          <w:szCs w:val="28"/>
        </w:rPr>
        <w:t>Фактуальная</w:t>
      </w:r>
      <w:proofErr w:type="spellEnd"/>
      <w:r w:rsidR="00607B22" w:rsidRPr="00607B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7B22" w:rsidRPr="00607B22">
        <w:rPr>
          <w:rFonts w:ascii="Times New Roman" w:hAnsi="Times New Roman" w:cs="Times New Roman"/>
          <w:sz w:val="28"/>
          <w:szCs w:val="28"/>
        </w:rPr>
        <w:t>подтекстовая</w:t>
      </w:r>
      <w:proofErr w:type="spellEnd"/>
      <w:r w:rsidR="00607B22" w:rsidRPr="00607B22">
        <w:rPr>
          <w:rFonts w:ascii="Times New Roman" w:hAnsi="Times New Roman" w:cs="Times New Roman"/>
          <w:sz w:val="28"/>
          <w:szCs w:val="28"/>
        </w:rPr>
        <w:t xml:space="preserve"> информация в текстах художественного стиля речи. Притча.  </w:t>
      </w:r>
      <w:r w:rsidR="00004DE1">
        <w:rPr>
          <w:rFonts w:ascii="Times New Roman" w:hAnsi="Times New Roman" w:cs="Times New Roman"/>
          <w:sz w:val="28"/>
          <w:szCs w:val="28"/>
        </w:rPr>
        <w:t>\</w:t>
      </w:r>
    </w:p>
    <w:p w:rsidR="00607B22" w:rsidRPr="00607B22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22" w:rsidRPr="00607B22" w:rsidRDefault="00607B22" w:rsidP="00D0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>Планируемые результаты освоения  программы 7-го класса</w:t>
      </w:r>
    </w:p>
    <w:p w:rsidR="00607B22" w:rsidRPr="00607B22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22" w:rsidRPr="00607B22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  Изучение предмета «Русский родной язык» в 7-м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7-м классе.    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 </w:t>
      </w:r>
    </w:p>
    <w:p w:rsidR="00EE27AB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 </w:t>
      </w:r>
      <w:r w:rsidR="00D079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7B22">
        <w:rPr>
          <w:rFonts w:ascii="Times New Roman" w:hAnsi="Times New Roman" w:cs="Times New Roman"/>
          <w:sz w:val="28"/>
          <w:szCs w:val="28"/>
        </w:rPr>
        <w:t xml:space="preserve">  В конце третьего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607B2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07B22">
        <w:rPr>
          <w:rFonts w:ascii="Times New Roman" w:hAnsi="Times New Roman" w:cs="Times New Roman"/>
          <w:sz w:val="28"/>
          <w:szCs w:val="28"/>
        </w:rPr>
        <w:t xml:space="preserve"> следующих умений. </w:t>
      </w:r>
    </w:p>
    <w:p w:rsidR="00EE27AB" w:rsidRDefault="00EE27AB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B22" w:rsidRPr="00607B22">
        <w:rPr>
          <w:rFonts w:ascii="Times New Roman" w:hAnsi="Times New Roman" w:cs="Times New Roman"/>
          <w:sz w:val="28"/>
          <w:szCs w:val="28"/>
        </w:rPr>
        <w:t xml:space="preserve">«Язык и культура»:  </w:t>
      </w:r>
    </w:p>
    <w:p w:rsidR="00EE27AB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● пояснять внешние причины изменений в русском языке; приводить примеры;  </w:t>
      </w:r>
    </w:p>
    <w:p w:rsidR="00EE27AB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● приводить примеры, которые доказывают, что изучение русского языка позволяет лучше узнать историю и культуру страны;  </w:t>
      </w:r>
    </w:p>
    <w:p w:rsidR="00EE27AB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● приводить примеры национального своеобразия, богатства, выразительности русского родного языка; </w:t>
      </w:r>
    </w:p>
    <w:p w:rsidR="00EE27AB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● выявлять единицы языка с национально-культурным компонентом значения в текстах; </w:t>
      </w:r>
    </w:p>
    <w:p w:rsidR="00EE27AB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lastRenderedPageBreak/>
        <w:t xml:space="preserve">● распознавать и характеризовать устаревшую лексику (историзмы, архаизмы); понимать особенности её употребления в текстах; </w:t>
      </w:r>
    </w:p>
    <w:p w:rsidR="00EE27AB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● определять значения лексических заимствований последних десятилетий; целесообразно употреблять иноязычные слова;     </w:t>
      </w:r>
    </w:p>
    <w:p w:rsidR="00EE27AB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● объяснять происхождение названий русских городов (в рамках </w:t>
      </w:r>
      <w:proofErr w:type="gramStart"/>
      <w:r w:rsidRPr="00607B22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07B22">
        <w:rPr>
          <w:rFonts w:ascii="Times New Roman" w:hAnsi="Times New Roman" w:cs="Times New Roman"/>
          <w:sz w:val="28"/>
          <w:szCs w:val="28"/>
        </w:rPr>
        <w:t xml:space="preserve">);   </w:t>
      </w:r>
    </w:p>
    <w:p w:rsidR="00607B22" w:rsidRPr="00607B22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● регулярно использовать словари, в том числе </w:t>
      </w:r>
      <w:proofErr w:type="spellStart"/>
      <w:r w:rsidRPr="00607B2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07B22">
        <w:rPr>
          <w:rFonts w:ascii="Times New Roman" w:hAnsi="Times New Roman" w:cs="Times New Roman"/>
          <w:sz w:val="28"/>
          <w:szCs w:val="28"/>
        </w:rPr>
        <w:t xml:space="preserve">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 «Культура речи»: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соблюдать нормы ударения в отдельных грамматических формах имён существительных, имён прилагательных, глаголов (в рамках изученного);  </w:t>
      </w:r>
    </w:p>
    <w:p w:rsidR="00607B22" w:rsidRPr="00607B22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B22">
        <w:rPr>
          <w:rFonts w:ascii="Times New Roman" w:hAnsi="Times New Roman" w:cs="Times New Roman"/>
          <w:sz w:val="28"/>
          <w:szCs w:val="28"/>
        </w:rPr>
        <w:t xml:space="preserve">  различать варианты орфоэпической и акцентологической нормы; употреблять слова с учётом произносительных вариантов современной орфоэпической нормы; 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употреблять слова с учётом стилистических вариантов орфоэпической нормы;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соблюдать нормы употребления синонимов‚ антонимов‚ омонимов‚ паронимов;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употреблять слова в соответствии с их лексическим значением и требованием лексической сочетаемости;   </w:t>
      </w:r>
      <w:r w:rsidRPr="00607B22">
        <w:rPr>
          <w:rFonts w:ascii="Times New Roman" w:hAnsi="Times New Roman" w:cs="Times New Roman"/>
          <w:sz w:val="28"/>
          <w:szCs w:val="28"/>
        </w:rPr>
        <w:t>  корректно употреблять термины в учебно-научном стиле речи (в рамках изученного);</w:t>
      </w:r>
      <w:proofErr w:type="gramEnd"/>
      <w:r w:rsidRPr="00607B22">
        <w:rPr>
          <w:rFonts w:ascii="Times New Roman" w:hAnsi="Times New Roman" w:cs="Times New Roman"/>
          <w:sz w:val="28"/>
          <w:szCs w:val="28"/>
        </w:rPr>
        <w:t xml:space="preserve">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употреблять имена существительные, имена прилагательные, глаголы с учётом стилистических норм современного русского языка; 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анализировать и различать типичные речевые ошибки;  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редактировать текст с целью исправления речевых ошибок;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выявлять и исправлять речевые ошибки в устной речи;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анализировать и оценивать с точки зрения норм современного русского литературного языка чужую и собственную речь; 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</w:t>
      </w:r>
      <w:proofErr w:type="gramStart"/>
      <w:r w:rsidRPr="00607B22">
        <w:rPr>
          <w:rFonts w:ascii="Times New Roman" w:hAnsi="Times New Roman" w:cs="Times New Roman"/>
          <w:sz w:val="28"/>
          <w:szCs w:val="28"/>
        </w:rPr>
        <w:t xml:space="preserve">корректировать речь с учётом её соответствия основным нормам современного литературного языка;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редактировать предложения, избегая нагромождения одних и тех же падежных форм, в частности родительного и творительного падежей; 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соблюдать русскую этикетную манеру общения;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использовать принципы этикетного общения, лежащие в основе национального русского речевого этикета;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использовать толковые, в том числе </w:t>
      </w:r>
      <w:proofErr w:type="spellStart"/>
      <w:r w:rsidRPr="00607B2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07B22">
        <w:rPr>
          <w:rFonts w:ascii="Times New Roman" w:hAnsi="Times New Roman" w:cs="Times New Roman"/>
          <w:sz w:val="28"/>
          <w:szCs w:val="28"/>
        </w:rPr>
        <w:t xml:space="preserve">, словари для определения лексического значения слова и   особенностей его употребления;  </w:t>
      </w:r>
      <w:proofErr w:type="gramEnd"/>
    </w:p>
    <w:p w:rsidR="00607B22" w:rsidRPr="00607B22" w:rsidRDefault="00607B22" w:rsidP="00D07905">
      <w:pPr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607B22">
        <w:rPr>
          <w:rFonts w:ascii="Times New Roman" w:hAnsi="Times New Roman" w:cs="Times New Roman"/>
          <w:sz w:val="28"/>
          <w:szCs w:val="28"/>
        </w:rPr>
        <w:t xml:space="preserve">использовать орфоэпические, в том числе </w:t>
      </w:r>
      <w:proofErr w:type="spellStart"/>
      <w:r w:rsidRPr="00607B2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07B22">
        <w:rPr>
          <w:rFonts w:ascii="Times New Roman" w:hAnsi="Times New Roman" w:cs="Times New Roman"/>
          <w:sz w:val="28"/>
          <w:szCs w:val="28"/>
        </w:rPr>
        <w:t xml:space="preserve">, орфографические словари для определения нормативных вариантов произношения и правописания;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 процессе редактирования текста; </w:t>
      </w:r>
      <w:r w:rsidRPr="00607B22">
        <w:rPr>
          <w:rFonts w:ascii="Times New Roman" w:hAnsi="Times New Roman" w:cs="Times New Roman"/>
          <w:sz w:val="28"/>
          <w:szCs w:val="28"/>
        </w:rPr>
        <w:t>  использовать грамматические словари и справочники для уточнения нормы формообразования, словоизменения и построения словосочетания и предложения;</w:t>
      </w:r>
      <w:proofErr w:type="gramEnd"/>
      <w:r w:rsidRPr="00607B22">
        <w:rPr>
          <w:rFonts w:ascii="Times New Roman" w:hAnsi="Times New Roman" w:cs="Times New Roman"/>
          <w:sz w:val="28"/>
          <w:szCs w:val="28"/>
        </w:rPr>
        <w:t xml:space="preserve"> опознавания вариантов грамматической нормы; в процессе редактирования текста;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  «Речь. Речевая деятельность. </w:t>
      </w:r>
      <w:proofErr w:type="gramStart"/>
      <w:r w:rsidRPr="00607B22">
        <w:rPr>
          <w:rFonts w:ascii="Times New Roman" w:hAnsi="Times New Roman" w:cs="Times New Roman"/>
          <w:sz w:val="28"/>
          <w:szCs w:val="28"/>
        </w:rPr>
        <w:t xml:space="preserve">Текст»: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анализировать логико-смысловую структуру текста; распознавать виды абзацев;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распознавать и анализировать разные типы заголовков текста; 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анализировать и создавать тексты рекламного типа, притчи;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анализировать и создавать текст в жанре путевых заметок;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уместно использовать коммуникативные стратегии и тактики при контактном общении: убеждение, комплимент, спор, дискуссия;  </w:t>
      </w:r>
      <w:r w:rsidRPr="00607B22">
        <w:rPr>
          <w:rFonts w:ascii="Times New Roman" w:hAnsi="Times New Roman" w:cs="Times New Roman"/>
          <w:sz w:val="28"/>
          <w:szCs w:val="28"/>
        </w:rPr>
        <w:t>  уместно использовать жанры разговорной речи в ситуациях неформального общения;</w:t>
      </w:r>
      <w:proofErr w:type="gramEnd"/>
      <w:r w:rsidRPr="00607B22">
        <w:rPr>
          <w:rFonts w:ascii="Times New Roman" w:hAnsi="Times New Roman" w:cs="Times New Roman"/>
          <w:sz w:val="28"/>
          <w:szCs w:val="28"/>
        </w:rPr>
        <w:t xml:space="preserve">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создавать тексты как результат проектной (исследовательской) деятельности; 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  <w:r w:rsidRPr="00607B22">
        <w:rPr>
          <w:rFonts w:ascii="Times New Roman" w:hAnsi="Times New Roman" w:cs="Times New Roman"/>
          <w:sz w:val="28"/>
          <w:szCs w:val="28"/>
        </w:rPr>
        <w:t xml:space="preserve">  владеть правилами информационной безопасности при общении в социальных сетях. </w:t>
      </w:r>
    </w:p>
    <w:p w:rsidR="00607B22" w:rsidRDefault="00607B22" w:rsidP="00D0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b/>
          <w:sz w:val="28"/>
          <w:szCs w:val="28"/>
        </w:rPr>
        <w:t>Примерные темы проектных и исследовательских работ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1.  Язык современной рекламы. 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>2.  Русские пословицы и поговорки о вежливости и обходительности.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  3. Типы устаревших слов в русском языке. 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4. Этикетные формы обращения.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5. Как быть вежливым?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 6. Являются ли жесты универсальным языком человечества? 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7. Межнациональные различия невербального общения. 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lastRenderedPageBreak/>
        <w:t>8. Искусство комплимента в русском и иностранных языках.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 9. Формы выражения вежливости (на примере иностранного и русского языков).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 10. Этикет приветствия в русском и иностранных языках.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11. Анализ типов заголовков в современных СМИ.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07B22">
        <w:rPr>
          <w:rFonts w:ascii="Times New Roman" w:hAnsi="Times New Roman" w:cs="Times New Roman"/>
          <w:sz w:val="28"/>
          <w:szCs w:val="28"/>
        </w:rPr>
        <w:t>Слоганы</w:t>
      </w:r>
      <w:proofErr w:type="spellEnd"/>
      <w:r w:rsidRPr="00607B22">
        <w:rPr>
          <w:rFonts w:ascii="Times New Roman" w:hAnsi="Times New Roman" w:cs="Times New Roman"/>
          <w:sz w:val="28"/>
          <w:szCs w:val="28"/>
        </w:rPr>
        <w:t xml:space="preserve"> в языке современной рекламы. 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>15. Разработка личной странички для школьного портала.</w:t>
      </w:r>
    </w:p>
    <w:p w:rsidR="00D07905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 xml:space="preserve"> 16. Памятка на тему «Как правильно употреблять слова </w:t>
      </w:r>
      <w:proofErr w:type="gramStart"/>
      <w:r w:rsidRPr="00607B22">
        <w:rPr>
          <w:rFonts w:ascii="Times New Roman" w:hAnsi="Times New Roman" w:cs="Times New Roman"/>
          <w:sz w:val="28"/>
          <w:szCs w:val="28"/>
        </w:rPr>
        <w:t>эффектный</w:t>
      </w:r>
      <w:proofErr w:type="gramEnd"/>
      <w:r w:rsidRPr="00607B22">
        <w:rPr>
          <w:rFonts w:ascii="Times New Roman" w:hAnsi="Times New Roman" w:cs="Times New Roman"/>
          <w:sz w:val="28"/>
          <w:szCs w:val="28"/>
        </w:rPr>
        <w:t xml:space="preserve"> и эффективный» и т. п. </w:t>
      </w:r>
    </w:p>
    <w:p w:rsidR="00607B22" w:rsidRPr="00607B22" w:rsidRDefault="00607B22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2">
        <w:rPr>
          <w:rFonts w:ascii="Times New Roman" w:hAnsi="Times New Roman" w:cs="Times New Roman"/>
          <w:sz w:val="28"/>
          <w:szCs w:val="28"/>
        </w:rPr>
        <w:t>17. Разработка рекомендаций «Как быть убедительным в споре».</w:t>
      </w:r>
    </w:p>
    <w:p w:rsidR="004C4CEB" w:rsidRDefault="004C4CEB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A0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"/>
        <w:gridCol w:w="1469"/>
        <w:gridCol w:w="2368"/>
        <w:gridCol w:w="1850"/>
        <w:gridCol w:w="2500"/>
        <w:gridCol w:w="500"/>
        <w:gridCol w:w="445"/>
      </w:tblGrid>
      <w:tr w:rsidR="00E571A0" w:rsidTr="00E571A0">
        <w:trPr>
          <w:trHeight w:val="503"/>
        </w:trPr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lastRenderedPageBreak/>
              <w:t> №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Наименование раздела программы</w:t>
            </w:r>
          </w:p>
        </w:tc>
        <w:tc>
          <w:tcPr>
            <w:tcW w:w="79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Характеристика основных видов деятельности учащихся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                                       Планируемые УУД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Дата</w:t>
            </w:r>
          </w:p>
        </w:tc>
      </w:tr>
      <w:tr w:rsidR="00E571A0" w:rsidTr="00E571A0">
        <w:trPr>
          <w:trHeight w:val="5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     Личностные         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Метапредметные</w:t>
            </w:r>
            <w:proofErr w:type="spellEnd"/>
          </w:p>
        </w:tc>
        <w:tc>
          <w:tcPr>
            <w:tcW w:w="344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По плану</w:t>
            </w:r>
          </w:p>
        </w:tc>
        <w:tc>
          <w:tcPr>
            <w:tcW w:w="3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По факту</w:t>
            </w:r>
          </w:p>
        </w:tc>
      </w:tr>
      <w:tr w:rsidR="00E571A0" w:rsidTr="00E571A0">
        <w:tc>
          <w:tcPr>
            <w:tcW w:w="0" w:type="auto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Тема 1. Язык и культура (10 ч)</w:t>
            </w:r>
          </w:p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 </w:t>
            </w: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Русский язык как развивающееся явление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Узнают об  исторических изменениях в  языке, об этимологии языка.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Выявляют различия  общеупотребительных слов и  специальной лексики, определяют уместность</w:t>
            </w: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1294" w:type="pct"/>
            <w:vMerge w:val="restar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Коммуникативные:            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Регулятивные: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самостоятельно выделять и формулировать познавательную цель, искать и выделять нужную информацию.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Познавательные: объяснять языковые явления, процессы, связи и отношения, выявляемые в ходе исследования структуры, содержания и значения слова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Русский язык как развивающееся явление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Устаревшие слова — живые свидетели истории.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Входной срез.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Узнают понятие лексикология как раздела науки о языке, учатся употреблять слова в соответствии с их лексическим значением.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Выявляют различия  общеупотребительных слов и  специальной лексики, определяют уместность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Историзмы. 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Архаизмы в составе устаревших слов русского языка и их особенности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Архаизмы в составе устаревших слов русского языка и их особенности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997" w:type="pct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ind w:left="100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значения в процессе получения школьного образования</w:t>
            </w:r>
          </w:p>
        </w:tc>
        <w:tc>
          <w:tcPr>
            <w:tcW w:w="1294" w:type="pct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Коммуникативные:            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Регулятивные: 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самостоятельно выделять и формулировать познавательную цель, искать и выделять нужную информацию.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 Познавательные: объяснять языковые явления, процессы, связи и отношения, выявляемые в ходе исследования структуры, содержания и значения слова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.10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Употребление устаревшей лексики в новом контексте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Составляют высказывания на лингвистическую тему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Употребление устаревшей лексики в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новом контексте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Составляют высказывания на лингвистическую тему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Употребление иноязычных слов как проблема культуры речи. 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Учатся употреблять слова в соответствии с их лексическим значением.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Употребление иноязычных слов как проблема культуры речи.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Понимание русского языка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0" w:type="auto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Тема 2. Культура речи (10 часов)</w:t>
            </w: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Основные орфоэпические нормы русского литературного языка. Ударение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Учатся правильно использовать орфоэпические нормы слов</w:t>
            </w: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Сохраняют остаточный   объём словарного запаса и усвоенных грамматических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1294" w:type="pct"/>
            <w:vMerge w:val="restar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Коммуникативные: формировать навыки работы в групп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сотрудничество, проектные формы работы)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: самостоятельно выделять и формулировать познавательную цель, искать и выделять нужную информацию.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Познавательные:           объяснять языковые явления, процессы, связи и отношения, 2 Паронимы и точность речи. Типичные речевые ошибки, связанные с употреблением паронимов в речи 1 ошибками, связанные с употреблением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паронимов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ыявляемые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в ходе исследования структуры, содержания и значения слова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Основные орфоэпические нормы русского литературного языка. Ударение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Учатся правильно использовать орфоэпические нормы слов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Нормы ударения в причастиях, деепричастиях и наречиях.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Учатся находить нарушения орфоэпических норм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исправлять их , строить высказывания, соблюдать лексические нормы.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rPr>
          <w:trHeight w:val="964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Нормы ударения в причастиях, деепричастиях и наречиях.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Трудные случаи употребления паронимов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lastRenderedPageBreak/>
              <w:t>Контрольная работа  по теме «Культура речи»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Выполняют задания контрольной работы.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Учатся находить нарушения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лексических норм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исправлять их , строить высказывания</w:t>
            </w:r>
          </w:p>
        </w:tc>
        <w:tc>
          <w:tcPr>
            <w:tcW w:w="997" w:type="pct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 w:line="240" w:lineRule="auto"/>
              <w:ind w:left="100"/>
              <w:jc w:val="both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 xml:space="preserve"> Сохраняют остаточный   объём словарного запаса и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усвоенных грамматических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1294" w:type="pct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Коммуникативные: формировать навыки работы в групп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сотрудничество,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проектные формы работы)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: самостоятельно выделять и формулировать познавательную цель, искать и выделять нужную информацию.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Познавательные:           объяснять языковые явления, процессы, связи и отношения, 2 Паронимы и точность речи. Типичные речевые ошибки, связанные с употреблением паронимов в речи 1 ошибками, связанные с употреблением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паронимов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ыявляемые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в ходе исследования структуры, содержания и значения слова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.12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Трудные случаи употребления паронимов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Типичные грамматические ошибки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Учатся определять, какая грамматическая ошибка допущена, исправлять ее, не допускать нарушения грамматических норм.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Типичные грамматические ошибки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Традиции русской речевой манеры общения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Используют в речевой практике национальные особенности родного языка, основные нормы родного языка, речевой этикет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Нормы русского речевого и невербального этикета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Сохраняют остаточный   объём словарного запаса и усвоенных грамматических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я свободного выражения мыслей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0" w:type="auto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Тема 3. Речь. Речевая деятельность. Текст (14 ч)</w:t>
            </w: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Традиции русского речевого общения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Учатся пользоваться правилами речевого этикета. Использовать этикетные выражения в определенной речевой ситуации и объяснять уместное их использование.</w:t>
            </w: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Интерес к изучению текста Осознание лексического богатства русского языка, гордость за язык; стремление к речевому самосовершенствованию Усвоение лексического многообразия русского языка. Умение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адекватно понимать информацию устного и письменного сообщения, осознавать значение родного языка в жизни человека и общества.</w:t>
            </w:r>
          </w:p>
        </w:tc>
        <w:tc>
          <w:tcPr>
            <w:tcW w:w="1294" w:type="pct"/>
            <w:vMerge w:val="restar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: формулировать собственное мнение и позицию, аргументировать ее.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Регулятивные:              определять цели предстоящей речевой деятельности, планирование действий, оценивание достигнутых результатов.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 Познавательные: осуществлять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логическую операцию установления родовидовых отношений, ограничение понятия.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.02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Традиции русского речевого общения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Текст. Виды абзацев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Отрабатывают приемы  смыслового чтения. Учатся пользоваться правилами речевого этикета.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Текст. Виды абзацев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25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Заголовки текстов, их типы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Работают с текстом, подбирают заглавия, отражающие тему.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Разговорная речь. Спор и дискуссия</w:t>
            </w:r>
          </w:p>
        </w:tc>
        <w:tc>
          <w:tcPr>
            <w:tcW w:w="797" w:type="pct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Строят монологическое высказывание, используя прямой и обратный порядок слов и предложений. Строят диалоги согласно речевой ситуации.</w:t>
            </w:r>
          </w:p>
        </w:tc>
        <w:tc>
          <w:tcPr>
            <w:tcW w:w="99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 w:line="240" w:lineRule="auto"/>
              <w:ind w:left="100"/>
              <w:jc w:val="both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Интерес к изучению текста Осознание лексического богатства русского языка, гордость за язык; стремление к речевому самосовершенствованию Усвоение лексического многообразия русского языка. Умение адекватно понимать информацию устного и письменного сообщения, осознавать значение родного языка в жизни человека и общества.</w:t>
            </w:r>
          </w:p>
        </w:tc>
        <w:tc>
          <w:tcPr>
            <w:tcW w:w="129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: формулировать собственное мнение и позицию, аргументировать ее.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Регулятивные:              определять цели предстоящей речевой деятельности, планирование действий, оценивание достигнутых результатов.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ind w:left="129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Познавательные: осуществлять логическую операцию установления родовидовых отношений, ограничение понятия.</w:t>
            </w:r>
          </w:p>
        </w:tc>
        <w:tc>
          <w:tcPr>
            <w:tcW w:w="344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.03</w:t>
            </w:r>
          </w:p>
        </w:tc>
        <w:tc>
          <w:tcPr>
            <w:tcW w:w="349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Разговорная речь. Спор и дискуссия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Публицистический стиль. Путевые заметки.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Выясняют  особенности публицистического стиля: назначение, сферу употребления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29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Публицистический стиль. Путевые заметки.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30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 xml:space="preserve">Промежуточная аттестация  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>в форме контрольной работы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0"/>
                <w:szCs w:val="20"/>
              </w:rPr>
              <w:t>(задания с выбором ответа, развернутые ответы на вопросы).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Выполнять задания контрольной работы </w:t>
            </w:r>
          </w:p>
        </w:tc>
        <w:tc>
          <w:tcPr>
            <w:tcW w:w="99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 w:line="240" w:lineRule="auto"/>
              <w:ind w:left="100"/>
              <w:jc w:val="both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Интерес к изучению текста Осознание лексического богатства русского языка, гордость за язык; стремление к речевому самосовершенствованию Усвоение лексического многообразия русского языка. Умение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адекватно понимать информацию устного и письменного сообщения, осознавать значение родного языка в жизни человека и общества.</w:t>
            </w:r>
          </w:p>
        </w:tc>
        <w:tc>
          <w:tcPr>
            <w:tcW w:w="129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 w:line="240" w:lineRule="auto"/>
              <w:ind w:left="270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: формулировать собственное мнение и позицию, аргументировать ее.</w:t>
            </w:r>
          </w:p>
          <w:p w:rsidR="00E571A0" w:rsidRDefault="00E571A0">
            <w:pPr>
              <w:spacing w:after="0" w:line="240" w:lineRule="auto"/>
              <w:ind w:left="270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ind w:left="270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Регулятивные:              определять цели предстоящей речевой деятельности, планирование действий, оценивание достигнутых результатов.</w:t>
            </w:r>
          </w:p>
          <w:p w:rsidR="00E571A0" w:rsidRDefault="00E571A0">
            <w:pPr>
              <w:spacing w:after="0" w:line="240" w:lineRule="auto"/>
              <w:ind w:left="270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  <w:p w:rsidR="00E571A0" w:rsidRDefault="00E571A0">
            <w:pPr>
              <w:spacing w:after="0" w:line="240" w:lineRule="auto"/>
              <w:ind w:left="270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 Познавательные: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осуществлять логическую операцию установления родовидовых отношений, ограничение понятия.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.04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31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Текст рекламного объявления, его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языковые и структурные особенности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 xml:space="preserve">Составляют рекламные объявления, выполняют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упражнения учебника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32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Текст рекламного объявления, его языковые и структурные особенности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33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Язык художественной литературы. Притча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Выразительно читают притчи. Работают над смысловой структурой произведений.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318" w:type="pct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34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Язык художественной литературы. Притча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71A0" w:rsidRDefault="00E571A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:rsidR="00E571A0" w:rsidRDefault="00E571A0">
            <w:pPr>
              <w:spacing w:after="0"/>
            </w:pPr>
          </w:p>
        </w:tc>
      </w:tr>
      <w:tr w:rsidR="00E571A0" w:rsidTr="00E571A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3"/>
                <w:szCs w:val="23"/>
              </w:rPr>
              <w:t xml:space="preserve">Итого: 34 часа </w:t>
            </w:r>
          </w:p>
          <w:p w:rsidR="00E571A0" w:rsidRDefault="00E571A0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</w:tr>
    </w:tbl>
    <w:p w:rsidR="00E571A0" w:rsidRDefault="00E571A0" w:rsidP="00E571A0">
      <w:pPr>
        <w:shd w:val="clear" w:color="auto" w:fill="FFFFFF"/>
        <w:spacing w:line="240" w:lineRule="auto"/>
        <w:rPr>
          <w:rFonts w:ascii="Helvetica" w:eastAsia="Times New Roman" w:hAnsi="Helvetica" w:cs="Arial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E571A0" w:rsidRPr="00607B22" w:rsidRDefault="00E571A0" w:rsidP="00D07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71A0" w:rsidRPr="00607B22" w:rsidSect="00E571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A0" w:rsidRDefault="00E571A0" w:rsidP="00E571A0">
      <w:pPr>
        <w:spacing w:after="0" w:line="240" w:lineRule="auto"/>
      </w:pPr>
      <w:r>
        <w:separator/>
      </w:r>
    </w:p>
  </w:endnote>
  <w:endnote w:type="continuationSeparator" w:id="0">
    <w:p w:rsidR="00E571A0" w:rsidRDefault="00E571A0" w:rsidP="00E5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A0" w:rsidRDefault="00E571A0" w:rsidP="00E571A0">
      <w:pPr>
        <w:spacing w:after="0" w:line="240" w:lineRule="auto"/>
      </w:pPr>
      <w:r>
        <w:separator/>
      </w:r>
    </w:p>
  </w:footnote>
  <w:footnote w:type="continuationSeparator" w:id="0">
    <w:p w:rsidR="00E571A0" w:rsidRDefault="00E571A0" w:rsidP="00E57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7B22"/>
    <w:rsid w:val="00004DE1"/>
    <w:rsid w:val="000E2CE6"/>
    <w:rsid w:val="001B111E"/>
    <w:rsid w:val="0023080C"/>
    <w:rsid w:val="00286085"/>
    <w:rsid w:val="003B2995"/>
    <w:rsid w:val="004125AA"/>
    <w:rsid w:val="004C4CEB"/>
    <w:rsid w:val="00607B22"/>
    <w:rsid w:val="007F37CE"/>
    <w:rsid w:val="00BD1E9E"/>
    <w:rsid w:val="00D07905"/>
    <w:rsid w:val="00D26A78"/>
    <w:rsid w:val="00E571A0"/>
    <w:rsid w:val="00E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EB"/>
  </w:style>
  <w:style w:type="paragraph" w:styleId="1">
    <w:name w:val="heading 1"/>
    <w:basedOn w:val="a"/>
    <w:next w:val="a"/>
    <w:link w:val="10"/>
    <w:uiPriority w:val="9"/>
    <w:qFormat/>
    <w:rsid w:val="00607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1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D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BD1E9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1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2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A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5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71A0"/>
  </w:style>
  <w:style w:type="paragraph" w:styleId="a9">
    <w:name w:val="footer"/>
    <w:basedOn w:val="a"/>
    <w:link w:val="aa"/>
    <w:uiPriority w:val="99"/>
    <w:semiHidden/>
    <w:unhideWhenUsed/>
    <w:rsid w:val="00E5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3124</Words>
  <Characters>17807</Characters>
  <Application>Microsoft Office Word</Application>
  <DocSecurity>0</DocSecurity>
  <Lines>148</Lines>
  <Paragraphs>41</Paragraphs>
  <ScaleCrop>false</ScaleCrop>
  <Company/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Ивановна</dc:creator>
  <cp:keywords/>
  <dc:description/>
  <cp:lastModifiedBy>Вера</cp:lastModifiedBy>
  <cp:revision>9</cp:revision>
  <cp:lastPrinted>2021-12-06T07:47:00Z</cp:lastPrinted>
  <dcterms:created xsi:type="dcterms:W3CDTF">2021-09-10T16:25:00Z</dcterms:created>
  <dcterms:modified xsi:type="dcterms:W3CDTF">2023-09-14T16:39:00Z</dcterms:modified>
</cp:coreProperties>
</file>